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A4B" w:rsidRPr="00EC10CB" w:rsidRDefault="00A3794E">
      <w:pPr>
        <w:rPr>
          <w:sz w:val="40"/>
          <w:szCs w:val="40"/>
        </w:rPr>
      </w:pPr>
      <w:r w:rsidRPr="00EC10CB">
        <w:rPr>
          <w:sz w:val="40"/>
          <w:szCs w:val="40"/>
        </w:rPr>
        <w:t>SMLOUVA O SKLADOVÁNÍ PNEU</w:t>
      </w:r>
    </w:p>
    <w:p w:rsidR="00A3794E" w:rsidRDefault="00A3794E">
      <w:r>
        <w:t>uzavřená dle § 2415 a následně Občanského zákoníku</w:t>
      </w:r>
      <w:r w:rsidR="00EC10CB">
        <w:t xml:space="preserve"> </w:t>
      </w:r>
      <w:proofErr w:type="gramStart"/>
      <w:r w:rsidR="00EC10CB">
        <w:t>mezi</w:t>
      </w:r>
      <w:proofErr w:type="gramEnd"/>
    </w:p>
    <w:p w:rsidR="00EC10CB" w:rsidRDefault="00A3794E" w:rsidP="00647035">
      <w:pPr>
        <w:spacing w:after="0" w:line="240" w:lineRule="auto"/>
      </w:pPr>
      <w:r>
        <w:t xml:space="preserve">firmou </w:t>
      </w:r>
      <w:r w:rsidRPr="00EC10CB">
        <w:rPr>
          <w:b/>
        </w:rPr>
        <w:t>MARLO AB s.r.o</w:t>
      </w:r>
    </w:p>
    <w:p w:rsidR="00A3794E" w:rsidRDefault="00A3794E" w:rsidP="00647035">
      <w:pPr>
        <w:spacing w:after="0" w:line="240" w:lineRule="auto"/>
      </w:pPr>
      <w:r>
        <w:t>Chrudim, Pardubická 326, PSČ 537 01</w:t>
      </w:r>
    </w:p>
    <w:p w:rsidR="00A3794E" w:rsidRDefault="00A3794E" w:rsidP="00647035">
      <w:pPr>
        <w:spacing w:after="0" w:line="240" w:lineRule="auto"/>
      </w:pPr>
      <w:r>
        <w:t>zapsanou v OR C/5788 v Hradci Králové</w:t>
      </w:r>
    </w:p>
    <w:p w:rsidR="00A3794E" w:rsidRDefault="00A3794E" w:rsidP="00647035">
      <w:pPr>
        <w:spacing w:after="0" w:line="240" w:lineRule="auto"/>
      </w:pPr>
      <w:r>
        <w:t>IČO: 60931230   DIČ: CZ60931230</w:t>
      </w:r>
    </w:p>
    <w:p w:rsidR="00A3794E" w:rsidRDefault="00A3794E" w:rsidP="00647035">
      <w:pPr>
        <w:spacing w:after="0" w:line="240" w:lineRule="auto"/>
      </w:pPr>
      <w:r>
        <w:t>(dále jen skladovatel) na straně jedné</w:t>
      </w:r>
    </w:p>
    <w:p w:rsidR="00A3794E" w:rsidRDefault="00A3794E">
      <w:r>
        <w:t>a</w:t>
      </w:r>
    </w:p>
    <w:p w:rsidR="00A3794E" w:rsidRPr="00EC10CB" w:rsidRDefault="00A3794E" w:rsidP="00647035">
      <w:pPr>
        <w:spacing w:after="0"/>
        <w:rPr>
          <w:b/>
        </w:rPr>
      </w:pPr>
      <w:r w:rsidRPr="00EC10CB">
        <w:rPr>
          <w:b/>
        </w:rPr>
        <w:t>panem/ paní/ firmou,</w:t>
      </w:r>
    </w:p>
    <w:p w:rsidR="00A3794E" w:rsidRDefault="00A3794E" w:rsidP="00647035">
      <w:pPr>
        <w:spacing w:after="0"/>
      </w:pPr>
      <w:r>
        <w:t xml:space="preserve">viz záhlaví vystaveného </w:t>
      </w:r>
      <w:r w:rsidR="003D0359" w:rsidRPr="00210845">
        <w:rPr>
          <w:b/>
        </w:rPr>
        <w:t>Dokladu o skladování</w:t>
      </w:r>
      <w:r>
        <w:t>, který je vždy nedílnou součástí dané smlouvy, (dále jen ukladatel) na straně druhé.</w:t>
      </w:r>
    </w:p>
    <w:p w:rsidR="00C27315" w:rsidRPr="009F5F91" w:rsidRDefault="00C27315" w:rsidP="00647035">
      <w:pPr>
        <w:spacing w:after="0"/>
        <w:rPr>
          <w:sz w:val="28"/>
          <w:szCs w:val="28"/>
        </w:rPr>
      </w:pPr>
      <w:r w:rsidRPr="009F5F91">
        <w:rPr>
          <w:sz w:val="28"/>
          <w:szCs w:val="28"/>
        </w:rPr>
        <w:t>I.</w:t>
      </w:r>
    </w:p>
    <w:p w:rsidR="00C27315" w:rsidRPr="00647035" w:rsidRDefault="00C27315" w:rsidP="00647035">
      <w:pPr>
        <w:spacing w:after="0"/>
        <w:rPr>
          <w:sz w:val="28"/>
          <w:szCs w:val="28"/>
        </w:rPr>
      </w:pPr>
      <w:r w:rsidRPr="00647035">
        <w:rPr>
          <w:sz w:val="28"/>
          <w:szCs w:val="28"/>
        </w:rPr>
        <w:t>PŘEDMĚT SMLOUVY</w:t>
      </w:r>
    </w:p>
    <w:p w:rsidR="003D0359" w:rsidRDefault="009F5F91" w:rsidP="009F5F91">
      <w:pPr>
        <w:spacing w:after="0"/>
      </w:pPr>
      <w:r>
        <w:t xml:space="preserve">1. </w:t>
      </w:r>
      <w:r w:rsidR="00C27315">
        <w:t xml:space="preserve">Předmětem smlouvy je závazek skladovatele uložit a opatrovat komplety kol pneu na ráfku, </w:t>
      </w:r>
      <w:r w:rsidR="003D0359">
        <w:t xml:space="preserve"> </w:t>
      </w:r>
    </w:p>
    <w:p w:rsidR="00C27315" w:rsidRDefault="003D0359" w:rsidP="009F5F91">
      <w:pPr>
        <w:spacing w:after="0"/>
      </w:pPr>
      <w:r>
        <w:t xml:space="preserve">    </w:t>
      </w:r>
      <w:r w:rsidR="00C27315">
        <w:t>případně jen pneu a závazek ukladatele zaplatit za tuto činnost úplatu (skladné).</w:t>
      </w:r>
    </w:p>
    <w:p w:rsidR="009F5F91" w:rsidRDefault="009F5F91" w:rsidP="00647035">
      <w:pPr>
        <w:spacing w:after="0"/>
      </w:pPr>
    </w:p>
    <w:p w:rsidR="00EC10CB" w:rsidRPr="009F5F91" w:rsidRDefault="00EC10CB" w:rsidP="00647035">
      <w:pPr>
        <w:spacing w:after="0"/>
        <w:rPr>
          <w:sz w:val="28"/>
          <w:szCs w:val="28"/>
        </w:rPr>
      </w:pPr>
      <w:r w:rsidRPr="009F5F91">
        <w:rPr>
          <w:sz w:val="28"/>
          <w:szCs w:val="28"/>
        </w:rPr>
        <w:t>II.</w:t>
      </w:r>
    </w:p>
    <w:p w:rsidR="00EC10CB" w:rsidRPr="00647035" w:rsidRDefault="00EC10CB" w:rsidP="00647035">
      <w:pPr>
        <w:spacing w:after="0"/>
        <w:rPr>
          <w:sz w:val="28"/>
          <w:szCs w:val="28"/>
        </w:rPr>
      </w:pPr>
      <w:r w:rsidRPr="00647035">
        <w:rPr>
          <w:sz w:val="28"/>
          <w:szCs w:val="28"/>
        </w:rPr>
        <w:t>VÝŠE SKLADNÉHO A PODMÍNKY ÚHRADY</w:t>
      </w:r>
    </w:p>
    <w:p w:rsidR="00A3794E" w:rsidRDefault="009F5F91" w:rsidP="009F5F91">
      <w:pPr>
        <w:spacing w:after="0"/>
      </w:pPr>
      <w:r>
        <w:t xml:space="preserve">1. </w:t>
      </w:r>
      <w:r w:rsidR="00EC10CB">
        <w:t xml:space="preserve">Ukladatel je povinen zaplatit za každý započatý měsíc skladování kompletu (4ks) úhradu </w:t>
      </w:r>
      <w:proofErr w:type="gramStart"/>
      <w:r w:rsidR="00EC10CB">
        <w:t>dle</w:t>
      </w:r>
      <w:proofErr w:type="gramEnd"/>
      <w:r w:rsidR="00EC10CB">
        <w:t xml:space="preserve">              </w:t>
      </w:r>
      <w:r w:rsidR="00A3794E">
        <w:t xml:space="preserve">   </w:t>
      </w:r>
    </w:p>
    <w:p w:rsidR="009F5F91" w:rsidRDefault="00A3794E" w:rsidP="009F5F91">
      <w:pPr>
        <w:spacing w:after="0"/>
      </w:pPr>
      <w:r>
        <w:t xml:space="preserve">     </w:t>
      </w:r>
      <w:r w:rsidR="00647035">
        <w:t>a</w:t>
      </w:r>
      <w:r w:rsidR="00EC10CB">
        <w:t>ktuálního ceníku nebo platné smlouvy (smluvní zákazník).</w:t>
      </w:r>
    </w:p>
    <w:p w:rsidR="009F5F91" w:rsidRDefault="009F5F91" w:rsidP="009F5F91">
      <w:pPr>
        <w:spacing w:after="0"/>
      </w:pPr>
      <w:r>
        <w:t xml:space="preserve">2. </w:t>
      </w:r>
      <w:r w:rsidR="00647035">
        <w:t>Úhrada skladného se provádí po vyzvednutí uskladněných věcí ukladatelem za skutečnou dob</w:t>
      </w:r>
      <w:r>
        <w:t>u</w:t>
      </w:r>
    </w:p>
    <w:p w:rsidR="00647035" w:rsidRDefault="009F5F91" w:rsidP="009F5F91">
      <w:pPr>
        <w:spacing w:after="0"/>
      </w:pPr>
      <w:r>
        <w:t xml:space="preserve">     uložen</w:t>
      </w:r>
      <w:r w:rsidR="00647035">
        <w:t>í nebo po skončení skladovacího období, které je vyznačeno v článku III. odstavec 2.</w:t>
      </w:r>
    </w:p>
    <w:p w:rsidR="003D0359" w:rsidRDefault="003D0359" w:rsidP="001B5ACF">
      <w:pPr>
        <w:spacing w:after="0"/>
        <w:rPr>
          <w:sz w:val="28"/>
          <w:szCs w:val="28"/>
        </w:rPr>
      </w:pPr>
    </w:p>
    <w:p w:rsidR="00647035" w:rsidRPr="009F5F91" w:rsidRDefault="00647035" w:rsidP="001B5ACF">
      <w:pPr>
        <w:spacing w:after="0"/>
        <w:rPr>
          <w:sz w:val="28"/>
          <w:szCs w:val="28"/>
        </w:rPr>
      </w:pPr>
      <w:r w:rsidRPr="009F5F91">
        <w:rPr>
          <w:sz w:val="28"/>
          <w:szCs w:val="28"/>
        </w:rPr>
        <w:t>III.</w:t>
      </w:r>
    </w:p>
    <w:p w:rsidR="00647035" w:rsidRPr="009F5F91" w:rsidRDefault="00647035" w:rsidP="001B5ACF">
      <w:pPr>
        <w:spacing w:after="0"/>
        <w:rPr>
          <w:sz w:val="28"/>
          <w:szCs w:val="28"/>
        </w:rPr>
      </w:pPr>
      <w:r w:rsidRPr="009F5F91">
        <w:rPr>
          <w:sz w:val="28"/>
          <w:szCs w:val="28"/>
        </w:rPr>
        <w:t>OSTATNÍ UJEDNÁNÍ</w:t>
      </w:r>
      <w:bookmarkStart w:id="0" w:name="_GoBack"/>
      <w:bookmarkEnd w:id="0"/>
    </w:p>
    <w:p w:rsidR="009F5F91" w:rsidRDefault="009F5F91" w:rsidP="001B5ACF">
      <w:pPr>
        <w:spacing w:after="0"/>
      </w:pPr>
      <w:r>
        <w:t xml:space="preserve">1. Potvrzení o převzetí kompletu nebo pneu ke skladování se vydává formou </w:t>
      </w:r>
      <w:r w:rsidR="003D0359" w:rsidRPr="00210845">
        <w:rPr>
          <w:b/>
        </w:rPr>
        <w:t>Dokladu o skladování</w:t>
      </w:r>
      <w:r>
        <w:t xml:space="preserve">   </w:t>
      </w:r>
    </w:p>
    <w:p w:rsidR="009F5F91" w:rsidRDefault="009F5F91" w:rsidP="001B5ACF">
      <w:pPr>
        <w:spacing w:after="0"/>
      </w:pPr>
      <w:r>
        <w:t xml:space="preserve">    znějícího na ukladatele.</w:t>
      </w:r>
    </w:p>
    <w:p w:rsidR="001B5ACF" w:rsidRDefault="009F5F91" w:rsidP="001B5ACF">
      <w:pPr>
        <w:spacing w:after="0"/>
      </w:pPr>
      <w:r>
        <w:t xml:space="preserve">2. Tato smlouva se uzavírá na dobu určitou, a to 12 měsíců ode dne vystavení </w:t>
      </w:r>
      <w:r w:rsidR="003D0359" w:rsidRPr="00210845">
        <w:rPr>
          <w:b/>
        </w:rPr>
        <w:t>Dokladu o skladování</w:t>
      </w:r>
      <w:r>
        <w:t xml:space="preserve">. </w:t>
      </w:r>
    </w:p>
    <w:p w:rsidR="001B5ACF" w:rsidRDefault="001B5ACF" w:rsidP="001B5ACF">
      <w:pPr>
        <w:spacing w:after="0"/>
      </w:pPr>
      <w:r>
        <w:t xml:space="preserve">    </w:t>
      </w:r>
      <w:r w:rsidR="003D0359">
        <w:t>V</w:t>
      </w:r>
      <w:r w:rsidR="009F5F91">
        <w:t xml:space="preserve"> případě, že po uplynutí těchto 12 měsíců nebudou uskladněné pneu vyzvednuty ukladatelem </w:t>
      </w:r>
      <w:r>
        <w:t xml:space="preserve">ani </w:t>
      </w:r>
    </w:p>
    <w:p w:rsidR="001B5ACF" w:rsidRDefault="001B5ACF" w:rsidP="001B5ACF">
      <w:pPr>
        <w:spacing w:after="0"/>
      </w:pPr>
      <w:r>
        <w:t xml:space="preserve">    ve lhůtě 15 dnů od doručení výzvy k vyzvednutí pneu, je skladovatel oprávněn pneu zlikvidovat bez </w:t>
      </w:r>
    </w:p>
    <w:p w:rsidR="001B5ACF" w:rsidRDefault="001B5ACF" w:rsidP="001B5ACF">
      <w:pPr>
        <w:spacing w:after="0"/>
      </w:pPr>
      <w:r>
        <w:t xml:space="preserve">    nároku na náhradu škody. O případné fyzické likvidaci bude pořízen likvidační protokol potvrzený </w:t>
      </w:r>
    </w:p>
    <w:p w:rsidR="001B5ACF" w:rsidRDefault="001B5ACF" w:rsidP="001B5ACF">
      <w:pPr>
        <w:spacing w:after="0"/>
      </w:pPr>
      <w:r>
        <w:t xml:space="preserve">    skladovatelem. I v případě likvidace je ukladatel povinen skladovateli uhradit náklady na skladování </w:t>
      </w:r>
    </w:p>
    <w:p w:rsidR="00647035" w:rsidRDefault="001B5ACF" w:rsidP="001B5ACF">
      <w:pPr>
        <w:spacing w:after="0"/>
      </w:pPr>
      <w:r>
        <w:t xml:space="preserve">    uložené věci.</w:t>
      </w:r>
      <w:r w:rsidR="00647035">
        <w:t xml:space="preserve"> </w:t>
      </w:r>
    </w:p>
    <w:p w:rsidR="001B5ACF" w:rsidRDefault="001B5ACF" w:rsidP="001B5ACF">
      <w:pPr>
        <w:spacing w:after="0"/>
      </w:pPr>
      <w:r>
        <w:t xml:space="preserve">3. Ukladatel může požadovat kdykoli vydání uložených věcí, pokud jsou uloženy na prodejně, nebo </w:t>
      </w:r>
    </w:p>
    <w:p w:rsidR="00A3794E" w:rsidRDefault="001B5ACF" w:rsidP="001B5ACF">
      <w:pPr>
        <w:spacing w:after="0"/>
      </w:pPr>
      <w:r>
        <w:t xml:space="preserve">     do 5 dnů, pokud jsou uloženy mimo prodejnu v externím skladu.</w:t>
      </w:r>
    </w:p>
    <w:p w:rsidR="001B5ACF" w:rsidRDefault="001B5ACF" w:rsidP="001B5ACF">
      <w:pPr>
        <w:spacing w:after="0"/>
      </w:pPr>
    </w:p>
    <w:p w:rsidR="001B5ACF" w:rsidRPr="006413D2" w:rsidRDefault="001B5ACF" w:rsidP="001B5ACF">
      <w:pPr>
        <w:spacing w:after="0"/>
        <w:rPr>
          <w:sz w:val="28"/>
          <w:szCs w:val="28"/>
        </w:rPr>
      </w:pPr>
      <w:r w:rsidRPr="006413D2">
        <w:rPr>
          <w:sz w:val="28"/>
          <w:szCs w:val="28"/>
        </w:rPr>
        <w:t>IV.</w:t>
      </w:r>
    </w:p>
    <w:p w:rsidR="001B5ACF" w:rsidRPr="006413D2" w:rsidRDefault="001B5ACF" w:rsidP="001B5ACF">
      <w:pPr>
        <w:spacing w:after="0"/>
        <w:rPr>
          <w:sz w:val="28"/>
          <w:szCs w:val="28"/>
        </w:rPr>
      </w:pPr>
      <w:r w:rsidRPr="006413D2">
        <w:rPr>
          <w:sz w:val="28"/>
          <w:szCs w:val="28"/>
        </w:rPr>
        <w:t>ZÁVĚREČNÁ USTANOVENÍ</w:t>
      </w:r>
    </w:p>
    <w:p w:rsidR="001B5ACF" w:rsidRDefault="00953A84" w:rsidP="00953A84">
      <w:pPr>
        <w:spacing w:after="0"/>
      </w:pPr>
      <w:r>
        <w:t xml:space="preserve">1.   </w:t>
      </w:r>
      <w:r w:rsidR="004E6CED">
        <w:t xml:space="preserve">Tato smlouva o skladování nabývá platnosti a účinnosti dnem podpisu </w:t>
      </w:r>
      <w:r>
        <w:t>této smlouvy. Je zpracována ve dvou vyhotoveních, z nichž strany obdrží po jednom.</w:t>
      </w:r>
    </w:p>
    <w:p w:rsidR="00953A84" w:rsidRDefault="00953A84" w:rsidP="00953A84">
      <w:r>
        <w:t xml:space="preserve">2.   V případech, ve kterých tato smlouva upravuje práva a povinnosti smluvních stran odchylně od zákona, řídí se práva a povinnosti smluvních stran obsahem této smlouvy a zákonná ustanovení se nepoužijí.  </w:t>
      </w:r>
    </w:p>
    <w:p w:rsidR="00953A84" w:rsidRDefault="00953A84" w:rsidP="00953A84"/>
    <w:p w:rsidR="00953A84" w:rsidRPr="00953A84" w:rsidRDefault="00953A84" w:rsidP="00953A84">
      <w:pPr>
        <w:rPr>
          <w:b/>
        </w:rPr>
      </w:pPr>
      <w:r>
        <w:t xml:space="preserve">Dne                                         </w:t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r>
        <w:tab/>
      </w:r>
      <w:r w:rsidRPr="00953A84">
        <w:rPr>
          <w:b/>
        </w:rPr>
        <w:t>MARLO AB s.r.o.</w:t>
      </w:r>
    </w:p>
    <w:p w:rsidR="00953A84" w:rsidRDefault="00953A84" w:rsidP="00953A84">
      <w:r>
        <w:tab/>
      </w:r>
      <w:r>
        <w:tab/>
      </w:r>
      <w:r>
        <w:tab/>
        <w:t>…………………………………….</w:t>
      </w:r>
      <w:r>
        <w:tab/>
      </w:r>
      <w:r>
        <w:tab/>
      </w:r>
      <w:r>
        <w:tab/>
        <w:t>Pardubická 326, 537 01 Chrudim</w:t>
      </w:r>
      <w:r>
        <w:tab/>
      </w:r>
    </w:p>
    <w:p w:rsidR="00953A84" w:rsidRDefault="00953A84" w:rsidP="00953A84">
      <w:r>
        <w:t xml:space="preserve">                                                     Skladovatel                                                                           Ukladatel</w:t>
      </w:r>
    </w:p>
    <w:sectPr w:rsidR="00953A84" w:rsidSect="00953A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969D0"/>
    <w:multiLevelType w:val="hybridMultilevel"/>
    <w:tmpl w:val="8418FB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A4AED"/>
    <w:multiLevelType w:val="hybridMultilevel"/>
    <w:tmpl w:val="B56205B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880010B"/>
    <w:multiLevelType w:val="hybridMultilevel"/>
    <w:tmpl w:val="6276D5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2A666E"/>
    <w:multiLevelType w:val="hybridMultilevel"/>
    <w:tmpl w:val="30EC2F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1E6A2A"/>
    <w:multiLevelType w:val="hybridMultilevel"/>
    <w:tmpl w:val="EFFC3D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DD16B7"/>
    <w:multiLevelType w:val="hybridMultilevel"/>
    <w:tmpl w:val="2CECCD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932B49"/>
    <w:multiLevelType w:val="hybridMultilevel"/>
    <w:tmpl w:val="F484271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5EF1D4C"/>
    <w:multiLevelType w:val="hybridMultilevel"/>
    <w:tmpl w:val="CD28ED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D0032E"/>
    <w:multiLevelType w:val="hybridMultilevel"/>
    <w:tmpl w:val="D32AA7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7"/>
  </w:num>
  <w:num w:numId="6">
    <w:abstractNumId w:val="0"/>
  </w:num>
  <w:num w:numId="7">
    <w:abstractNumId w:val="3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94E"/>
    <w:rsid w:val="001B5ACF"/>
    <w:rsid w:val="00210845"/>
    <w:rsid w:val="003D0359"/>
    <w:rsid w:val="004E6CED"/>
    <w:rsid w:val="0061200E"/>
    <w:rsid w:val="006413D2"/>
    <w:rsid w:val="00647035"/>
    <w:rsid w:val="00953A84"/>
    <w:rsid w:val="009F5F91"/>
    <w:rsid w:val="00A3794E"/>
    <w:rsid w:val="00C27315"/>
    <w:rsid w:val="00C65A4B"/>
    <w:rsid w:val="00EC1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4CD29"/>
  <w15:chartTrackingRefBased/>
  <w15:docId w15:val="{FFAA27BA-C90A-4B49-B451-09C821C25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73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1456</TotalTime>
  <Pages>1</Pages>
  <Words>364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Libor Bečev</dc:creator>
  <cp:keywords/>
  <dc:description/>
  <cp:lastModifiedBy>Libor Bečev</cp:lastModifiedBy>
  <cp:revision>6</cp:revision>
  <dcterms:created xsi:type="dcterms:W3CDTF">2019-02-27T14:43:00Z</dcterms:created>
  <dcterms:modified xsi:type="dcterms:W3CDTF">2019-03-05T13:33:00Z</dcterms:modified>
</cp:coreProperties>
</file>